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K" w:hAnsi="方正仿宋_GBK" w:eastAsia="方正仿宋_GBK" w:cs="方正仿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重庆市长寿区教育委员会行政处罚决定信息的公示</w:t>
      </w:r>
    </w:p>
    <w:tbl>
      <w:tblPr>
        <w:tblStyle w:val="4"/>
        <w:tblW w:w="15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991"/>
        <w:gridCol w:w="2219"/>
        <w:gridCol w:w="1483"/>
        <w:gridCol w:w="1674"/>
        <w:gridCol w:w="3969"/>
        <w:gridCol w:w="1907"/>
        <w:gridCol w:w="1231"/>
        <w:gridCol w:w="809"/>
        <w:gridCol w:w="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决定书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文号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案由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执法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机关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被处罚单位或个人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处罚依据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执法结论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决定日期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执法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长教罚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〔2023〕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8号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1"/>
                <w:szCs w:val="21"/>
                <w:u w:val="none"/>
                <w:lang w:val="en-US" w:eastAsia="zh-CN"/>
              </w:rPr>
              <w:t>未对安全设备进行经常性维护、保养和定期检测案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重庆市长寿区教育委员会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重庆市长寿区菩提街道四季花开幼儿园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position w:val="4"/>
                <w:sz w:val="21"/>
                <w:szCs w:val="21"/>
                <w:u w:val="none"/>
                <w:lang w:val="en-US" w:eastAsia="zh-CN"/>
              </w:rPr>
              <w:t xml:space="preserve">依据《中华人民共和国安全生产法》第九十九条。 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u w:val="none" w:color="auto"/>
                <w:lang w:val="zh-TW" w:eastAsia="zh-CN"/>
              </w:rPr>
              <w:t>处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u w:val="none" w:color="auto"/>
              </w:rPr>
              <w:t>以罚款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u w:val="none" w:color="auto"/>
                <w:lang w:val="en-US" w:eastAsia="zh-CN"/>
              </w:rPr>
              <w:t xml:space="preserve">500元 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u w:val="none" w:color="auto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u w:val="none" w:color="auto"/>
                <w:lang w:eastAsia="zh-CN"/>
              </w:rPr>
              <w:t>伍佰元整）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u w:val="none" w:color="auto"/>
                <w:lang w:val="zh-TW"/>
              </w:rPr>
              <w:t>的行政处罚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zh-TW"/>
              </w:rPr>
              <w:t>。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2023年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12月8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日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30149"/>
    <w:rsid w:val="00E262C4"/>
    <w:rsid w:val="014A5059"/>
    <w:rsid w:val="019E31DE"/>
    <w:rsid w:val="02385B56"/>
    <w:rsid w:val="02816E6E"/>
    <w:rsid w:val="028E0151"/>
    <w:rsid w:val="04375284"/>
    <w:rsid w:val="06511823"/>
    <w:rsid w:val="07A804A0"/>
    <w:rsid w:val="091F1EC8"/>
    <w:rsid w:val="0BC3698F"/>
    <w:rsid w:val="0CA56804"/>
    <w:rsid w:val="0CD733E1"/>
    <w:rsid w:val="0DD73C7B"/>
    <w:rsid w:val="0DFD391F"/>
    <w:rsid w:val="0E296416"/>
    <w:rsid w:val="0E8356A5"/>
    <w:rsid w:val="0F5039D7"/>
    <w:rsid w:val="0F9072C1"/>
    <w:rsid w:val="0FEA09A3"/>
    <w:rsid w:val="116F5E83"/>
    <w:rsid w:val="120D22E9"/>
    <w:rsid w:val="17B37008"/>
    <w:rsid w:val="185B3155"/>
    <w:rsid w:val="18E610EE"/>
    <w:rsid w:val="19443238"/>
    <w:rsid w:val="1B4A0EF4"/>
    <w:rsid w:val="1BAE326C"/>
    <w:rsid w:val="1C2024C2"/>
    <w:rsid w:val="1C50507A"/>
    <w:rsid w:val="1C873154"/>
    <w:rsid w:val="1D695713"/>
    <w:rsid w:val="1E130CAF"/>
    <w:rsid w:val="1EA504A2"/>
    <w:rsid w:val="1EBA0E38"/>
    <w:rsid w:val="1F1A5D5F"/>
    <w:rsid w:val="1F924A79"/>
    <w:rsid w:val="21645D98"/>
    <w:rsid w:val="237A7C00"/>
    <w:rsid w:val="25545048"/>
    <w:rsid w:val="2565022C"/>
    <w:rsid w:val="28DB108D"/>
    <w:rsid w:val="29724AF4"/>
    <w:rsid w:val="29833C01"/>
    <w:rsid w:val="2A3D480C"/>
    <w:rsid w:val="2B866DB4"/>
    <w:rsid w:val="2C553DEE"/>
    <w:rsid w:val="2C744E28"/>
    <w:rsid w:val="2EA50116"/>
    <w:rsid w:val="303A4ADD"/>
    <w:rsid w:val="30E50D46"/>
    <w:rsid w:val="31125C59"/>
    <w:rsid w:val="31E21F83"/>
    <w:rsid w:val="335D13E4"/>
    <w:rsid w:val="35767DF8"/>
    <w:rsid w:val="359A4D55"/>
    <w:rsid w:val="370F68E5"/>
    <w:rsid w:val="37CF34F5"/>
    <w:rsid w:val="38213629"/>
    <w:rsid w:val="38C74D77"/>
    <w:rsid w:val="3B091484"/>
    <w:rsid w:val="3C3C1955"/>
    <w:rsid w:val="400E6CB1"/>
    <w:rsid w:val="403A5E35"/>
    <w:rsid w:val="40FF0678"/>
    <w:rsid w:val="44E747F5"/>
    <w:rsid w:val="46356103"/>
    <w:rsid w:val="465B576D"/>
    <w:rsid w:val="46DC6BB9"/>
    <w:rsid w:val="46F213A8"/>
    <w:rsid w:val="47030149"/>
    <w:rsid w:val="476620B1"/>
    <w:rsid w:val="4BA51CE0"/>
    <w:rsid w:val="4C332DC7"/>
    <w:rsid w:val="4CB8548D"/>
    <w:rsid w:val="4D813B2B"/>
    <w:rsid w:val="4DF5074F"/>
    <w:rsid w:val="4EEA696F"/>
    <w:rsid w:val="4EFD0E52"/>
    <w:rsid w:val="505A2DF1"/>
    <w:rsid w:val="517F1822"/>
    <w:rsid w:val="52512474"/>
    <w:rsid w:val="52A715EE"/>
    <w:rsid w:val="52DA06C1"/>
    <w:rsid w:val="52E962DF"/>
    <w:rsid w:val="56585EB1"/>
    <w:rsid w:val="5750365F"/>
    <w:rsid w:val="57B7040F"/>
    <w:rsid w:val="5A595E2A"/>
    <w:rsid w:val="5B37508C"/>
    <w:rsid w:val="5C2B2E84"/>
    <w:rsid w:val="5E9942BA"/>
    <w:rsid w:val="5F1F06A6"/>
    <w:rsid w:val="5F7420CC"/>
    <w:rsid w:val="5FB957A4"/>
    <w:rsid w:val="60043022"/>
    <w:rsid w:val="60D86C4A"/>
    <w:rsid w:val="62D77D79"/>
    <w:rsid w:val="634445B5"/>
    <w:rsid w:val="636D58C1"/>
    <w:rsid w:val="64285D39"/>
    <w:rsid w:val="64845BA0"/>
    <w:rsid w:val="656F013C"/>
    <w:rsid w:val="65717EBF"/>
    <w:rsid w:val="669C6D0C"/>
    <w:rsid w:val="672C49AC"/>
    <w:rsid w:val="6765130D"/>
    <w:rsid w:val="68D114FB"/>
    <w:rsid w:val="695167AB"/>
    <w:rsid w:val="6A2A77F2"/>
    <w:rsid w:val="6A984B60"/>
    <w:rsid w:val="6B180EF6"/>
    <w:rsid w:val="6BD86A5C"/>
    <w:rsid w:val="6D932624"/>
    <w:rsid w:val="6E057A41"/>
    <w:rsid w:val="6E767153"/>
    <w:rsid w:val="6F9921D4"/>
    <w:rsid w:val="721B4667"/>
    <w:rsid w:val="72874551"/>
    <w:rsid w:val="72AB57CD"/>
    <w:rsid w:val="730B57FF"/>
    <w:rsid w:val="74785BF6"/>
    <w:rsid w:val="74AD5EC0"/>
    <w:rsid w:val="755162CB"/>
    <w:rsid w:val="75BA2281"/>
    <w:rsid w:val="75EC25AF"/>
    <w:rsid w:val="78176CAC"/>
    <w:rsid w:val="79747F61"/>
    <w:rsid w:val="79A111E4"/>
    <w:rsid w:val="7AEF3FD5"/>
    <w:rsid w:val="7B9975F5"/>
    <w:rsid w:val="7B9D7D25"/>
    <w:rsid w:val="7DC71938"/>
    <w:rsid w:val="7FC46CB1"/>
    <w:rsid w:val="7FC63D35"/>
    <w:rsid w:val="7FEA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2020-11-09T01:00:00Z</dcterms:created>
  <dc:creator>程鹏</dc:creator>
  <cp:lastModifiedBy>程鹏</cp:lastModifiedBy>
  <cp:lastPrinted>2021-10-28T01:21:00Z</cp:lastPrinted>
  <dcterms:modified xsi:type="dcterms:W3CDTF">2023-12-08T08:54:57Z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